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B551" w14:textId="77777777" w:rsidR="003045C0" w:rsidRPr="00CB7E5A" w:rsidRDefault="003045C0" w:rsidP="003045C0">
      <w:pPr>
        <w:spacing w:after="240" w:line="240" w:lineRule="auto"/>
        <w:jc w:val="center"/>
        <w:rPr>
          <w:rFonts w:ascii="Times New Roman" w:eastAsia="Times New Roman" w:hAnsi="Times New Roman" w:cs="Times New Roman"/>
          <w:sz w:val="24"/>
          <w:szCs w:val="24"/>
        </w:rPr>
      </w:pPr>
      <w:r w:rsidRPr="00CB7E5A">
        <w:rPr>
          <w:rFonts w:ascii="Arial" w:eastAsia="Times New Roman" w:hAnsi="Arial" w:cs="Arial"/>
          <w:b/>
          <w:bCs/>
          <w:noProof/>
          <w:sz w:val="24"/>
          <w:szCs w:val="24"/>
        </w:rPr>
        <w:drawing>
          <wp:inline distT="0" distB="0" distL="0" distR="0" wp14:anchorId="6C648AF9" wp14:editId="68346638">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CB7E5A">
        <w:rPr>
          <w:rFonts w:ascii="Arial" w:eastAsia="Times New Roman" w:hAnsi="Arial" w:cs="Arial"/>
          <w:b/>
          <w:bCs/>
          <w:sz w:val="24"/>
          <w:szCs w:val="24"/>
        </w:rPr>
        <w:br/>
      </w:r>
      <w:r>
        <w:rPr>
          <w:rFonts w:ascii="Arial" w:eastAsia="Times New Roman" w:hAnsi="Arial" w:cs="Arial"/>
          <w:b/>
          <w:bCs/>
          <w:sz w:val="24"/>
          <w:szCs w:val="24"/>
        </w:rPr>
        <w:t xml:space="preserve">DRAFT </w:t>
      </w:r>
      <w:r w:rsidRPr="00CB7E5A">
        <w:rPr>
          <w:rFonts w:ascii="Arial" w:eastAsia="Times New Roman" w:hAnsi="Arial" w:cs="Arial"/>
          <w:b/>
          <w:bCs/>
          <w:sz w:val="24"/>
          <w:szCs w:val="24"/>
        </w:rPr>
        <w:t>MEETING MINUTES</w:t>
      </w:r>
      <w:r w:rsidRPr="00CB7E5A">
        <w:rPr>
          <w:rFonts w:ascii="Arial" w:eastAsia="Times New Roman" w:hAnsi="Arial" w:cs="Arial"/>
          <w:b/>
          <w:bCs/>
          <w:sz w:val="24"/>
          <w:szCs w:val="24"/>
        </w:rPr>
        <w:br/>
        <w:t>Community Corrections Partnership, COUNTY OF MONO</w:t>
      </w:r>
      <w:r w:rsidRPr="00CB7E5A">
        <w:rPr>
          <w:rFonts w:ascii="Arial" w:eastAsia="Times New Roman" w:hAnsi="Arial" w:cs="Arial"/>
          <w:b/>
          <w:bCs/>
          <w:sz w:val="24"/>
          <w:szCs w:val="24"/>
        </w:rPr>
        <w:br/>
        <w:t>STATE OF CALIFORNIA</w:t>
      </w:r>
    </w:p>
    <w:p w14:paraId="04D4C0E4" w14:textId="59B8B7C4" w:rsidR="003045C0" w:rsidRDefault="003305F1" w:rsidP="003045C0">
      <w:pPr>
        <w:jc w:val="center"/>
        <w:rPr>
          <w:rFonts w:ascii="Arial" w:eastAsia="Times New Roman" w:hAnsi="Arial" w:cs="Arial"/>
          <w:b/>
          <w:bCs/>
          <w:sz w:val="24"/>
          <w:szCs w:val="24"/>
        </w:rPr>
      </w:pPr>
      <w:r>
        <w:rPr>
          <w:rFonts w:ascii="Arial" w:eastAsia="Times New Roman" w:hAnsi="Arial" w:cs="Arial"/>
          <w:b/>
          <w:bCs/>
          <w:sz w:val="21"/>
          <w:szCs w:val="21"/>
        </w:rPr>
        <w:t>Executive</w:t>
      </w:r>
      <w:r w:rsidR="003045C0">
        <w:rPr>
          <w:rFonts w:ascii="Arial" w:eastAsia="Times New Roman" w:hAnsi="Arial" w:cs="Arial"/>
          <w:b/>
          <w:bCs/>
          <w:sz w:val="21"/>
          <w:szCs w:val="21"/>
        </w:rPr>
        <w:t xml:space="preserve"> Committee</w:t>
      </w:r>
      <w:r w:rsidR="003045C0" w:rsidRPr="00CB7E5A">
        <w:rPr>
          <w:rFonts w:ascii="Arial" w:eastAsia="Times New Roman" w:hAnsi="Arial" w:cs="Arial"/>
          <w:sz w:val="21"/>
          <w:szCs w:val="21"/>
        </w:rPr>
        <w:br/>
      </w:r>
      <w:r w:rsidR="003045C0" w:rsidRPr="00CB7E5A">
        <w:rPr>
          <w:rFonts w:ascii="Arial" w:eastAsia="Times New Roman" w:hAnsi="Arial" w:cs="Arial"/>
          <w:sz w:val="21"/>
          <w:szCs w:val="21"/>
        </w:rPr>
        <w:br/>
      </w:r>
      <w:r w:rsidR="003045C0" w:rsidRPr="00CB7E5A">
        <w:rPr>
          <w:rFonts w:ascii="Arial" w:eastAsia="Times New Roman" w:hAnsi="Arial" w:cs="Arial"/>
          <w:b/>
          <w:bCs/>
          <w:sz w:val="24"/>
          <w:szCs w:val="24"/>
        </w:rPr>
        <w:t>Regular Meeting</w:t>
      </w:r>
      <w:r w:rsidR="003045C0" w:rsidRPr="00CB7E5A">
        <w:rPr>
          <w:rFonts w:ascii="Arial" w:eastAsia="Times New Roman" w:hAnsi="Arial" w:cs="Arial"/>
          <w:b/>
          <w:bCs/>
          <w:sz w:val="24"/>
          <w:szCs w:val="24"/>
        </w:rPr>
        <w:br/>
      </w:r>
      <w:r w:rsidR="004E657C">
        <w:rPr>
          <w:rFonts w:ascii="Arial" w:eastAsia="Times New Roman" w:hAnsi="Arial" w:cs="Arial"/>
          <w:b/>
          <w:bCs/>
          <w:sz w:val="24"/>
          <w:szCs w:val="24"/>
        </w:rPr>
        <w:t>April 17,</w:t>
      </w:r>
      <w:r w:rsidR="003045C0">
        <w:rPr>
          <w:rFonts w:ascii="Arial" w:eastAsia="Times New Roman" w:hAnsi="Arial" w:cs="Arial"/>
          <w:b/>
          <w:bCs/>
          <w:sz w:val="24"/>
          <w:szCs w:val="24"/>
        </w:rPr>
        <w:t xml:space="preserve"> 202</w:t>
      </w:r>
      <w:r w:rsidR="003C383E">
        <w:rPr>
          <w:rFonts w:ascii="Arial" w:eastAsia="Times New Roman" w:hAnsi="Arial" w:cs="Arial"/>
          <w:b/>
          <w:bCs/>
          <w:sz w:val="24"/>
          <w:szCs w:val="24"/>
        </w:rPr>
        <w:t>4</w:t>
      </w:r>
    </w:p>
    <w:p w14:paraId="67BBE922" w14:textId="18D571F9" w:rsidR="00873962" w:rsidRPr="006F0A20" w:rsidRDefault="003C383E" w:rsidP="00873962">
      <w:pPr>
        <w:rPr>
          <w:rFonts w:ascii="Arial Nova" w:eastAsia="Times New Roman" w:hAnsi="Arial Nova" w:cs="Arial"/>
          <w:sz w:val="24"/>
          <w:szCs w:val="24"/>
        </w:rPr>
      </w:pPr>
      <w:r w:rsidRPr="006F0A20">
        <w:rPr>
          <w:rFonts w:ascii="Arial Nova" w:eastAsia="Times New Roman" w:hAnsi="Arial Nova" w:cs="Arial"/>
          <w:sz w:val="24"/>
          <w:szCs w:val="24"/>
        </w:rPr>
        <w:t>10</w:t>
      </w:r>
      <w:r w:rsidR="00F31147" w:rsidRPr="006F0A20">
        <w:rPr>
          <w:rFonts w:ascii="Arial Nova" w:eastAsia="Times New Roman" w:hAnsi="Arial Nova" w:cs="Arial"/>
          <w:sz w:val="24"/>
          <w:szCs w:val="24"/>
        </w:rPr>
        <w:t>:</w:t>
      </w:r>
      <w:r w:rsidR="00A57DF4" w:rsidRPr="006F0A20">
        <w:rPr>
          <w:rFonts w:ascii="Arial Nova" w:eastAsia="Times New Roman" w:hAnsi="Arial Nova" w:cs="Arial"/>
          <w:sz w:val="24"/>
          <w:szCs w:val="24"/>
        </w:rPr>
        <w:t>0</w:t>
      </w:r>
      <w:r w:rsidR="004E657C">
        <w:rPr>
          <w:rFonts w:ascii="Arial Nova" w:eastAsia="Times New Roman" w:hAnsi="Arial Nova" w:cs="Arial"/>
          <w:sz w:val="24"/>
          <w:szCs w:val="24"/>
        </w:rPr>
        <w:t>2</w:t>
      </w:r>
      <w:r w:rsidR="003045C0" w:rsidRPr="006F0A20">
        <w:rPr>
          <w:rFonts w:ascii="Arial Nova" w:eastAsia="Times New Roman" w:hAnsi="Arial Nova" w:cs="Arial"/>
          <w:sz w:val="24"/>
          <w:szCs w:val="24"/>
        </w:rPr>
        <w:t xml:space="preserve"> </w:t>
      </w:r>
      <w:r w:rsidR="00F31147" w:rsidRPr="006F0A20">
        <w:rPr>
          <w:rFonts w:ascii="Arial Nova" w:eastAsia="Times New Roman" w:hAnsi="Arial Nova" w:cs="Arial"/>
          <w:sz w:val="24"/>
          <w:szCs w:val="24"/>
        </w:rPr>
        <w:t>A</w:t>
      </w:r>
      <w:r w:rsidR="000B5D17" w:rsidRPr="006F0A20">
        <w:rPr>
          <w:rFonts w:ascii="Arial Nova" w:eastAsia="Times New Roman" w:hAnsi="Arial Nova" w:cs="Arial"/>
          <w:sz w:val="24"/>
          <w:szCs w:val="24"/>
        </w:rPr>
        <w:t>.</w:t>
      </w:r>
      <w:r w:rsidR="00873962" w:rsidRPr="006F0A20">
        <w:rPr>
          <w:rFonts w:ascii="Arial Nova" w:eastAsia="Times New Roman" w:hAnsi="Arial Nova" w:cs="Arial"/>
          <w:sz w:val="24"/>
          <w:szCs w:val="24"/>
        </w:rPr>
        <w:t>M</w:t>
      </w:r>
      <w:r w:rsidR="000B5D17" w:rsidRPr="006F0A20">
        <w:rPr>
          <w:rFonts w:ascii="Arial Nova" w:eastAsia="Times New Roman" w:hAnsi="Arial Nova" w:cs="Arial"/>
          <w:sz w:val="24"/>
          <w:szCs w:val="24"/>
        </w:rPr>
        <w:t>.</w:t>
      </w:r>
      <w:r w:rsidR="00873962" w:rsidRPr="006F0A20">
        <w:rPr>
          <w:rFonts w:ascii="Arial Nova" w:eastAsia="Times New Roman" w:hAnsi="Arial Nova" w:cs="Arial"/>
          <w:sz w:val="24"/>
          <w:szCs w:val="24"/>
        </w:rPr>
        <w:t xml:space="preserve"> Meeting</w:t>
      </w:r>
      <w:r w:rsidR="003045C0" w:rsidRPr="006F0A20">
        <w:rPr>
          <w:rFonts w:ascii="Arial Nova" w:eastAsia="Times New Roman" w:hAnsi="Arial Nova" w:cs="Arial"/>
          <w:sz w:val="24"/>
          <w:szCs w:val="24"/>
        </w:rPr>
        <w:t xml:space="preserve"> called to order</w:t>
      </w:r>
      <w:r w:rsidR="00873962" w:rsidRPr="006F0A20">
        <w:rPr>
          <w:rFonts w:ascii="Arial Nova" w:eastAsia="Times New Roman" w:hAnsi="Arial Nova" w:cs="Arial"/>
          <w:sz w:val="24"/>
          <w:szCs w:val="24"/>
        </w:rPr>
        <w:t xml:space="preserve"> </w:t>
      </w:r>
      <w:r w:rsidR="003045C0" w:rsidRPr="006F0A20">
        <w:rPr>
          <w:rFonts w:ascii="Arial Nova" w:eastAsia="Times New Roman" w:hAnsi="Arial Nova" w:cs="Arial"/>
          <w:sz w:val="24"/>
          <w:szCs w:val="24"/>
        </w:rPr>
        <w:t>by Karin Humiston</w:t>
      </w:r>
    </w:p>
    <w:p w14:paraId="4FF18442" w14:textId="7DB2CC94" w:rsidR="00873962" w:rsidRPr="006F0A20" w:rsidRDefault="00873962" w:rsidP="00873962">
      <w:pPr>
        <w:rPr>
          <w:rFonts w:ascii="Arial Nova" w:eastAsia="Times New Roman" w:hAnsi="Arial Nova" w:cs="Arial"/>
          <w:sz w:val="24"/>
          <w:szCs w:val="24"/>
        </w:rPr>
      </w:pPr>
      <w:r w:rsidRPr="006F0A20">
        <w:rPr>
          <w:rFonts w:ascii="Arial Nova" w:eastAsia="Times New Roman" w:hAnsi="Arial Nova" w:cs="Arial"/>
          <w:i/>
          <w:iCs/>
          <w:sz w:val="20"/>
          <w:szCs w:val="20"/>
        </w:rPr>
        <w:t>Members Present: Chief of Probation Karin Humiston</w:t>
      </w:r>
      <w:r w:rsidR="004E657C">
        <w:rPr>
          <w:rFonts w:ascii="Arial Nova" w:eastAsia="Times New Roman" w:hAnsi="Arial Nova" w:cs="Arial"/>
          <w:i/>
          <w:iCs/>
          <w:sz w:val="20"/>
          <w:szCs w:val="20"/>
        </w:rPr>
        <w:t>,</w:t>
      </w:r>
      <w:r w:rsidR="004E657C" w:rsidRPr="006F0A20">
        <w:rPr>
          <w:rFonts w:ascii="Arial Nova" w:eastAsia="Times New Roman" w:hAnsi="Arial Nova" w:cs="Arial"/>
          <w:i/>
          <w:iCs/>
          <w:sz w:val="20"/>
          <w:szCs w:val="20"/>
        </w:rPr>
        <w:t xml:space="preserve"> Honorable Mark Magit</w:t>
      </w:r>
      <w:r w:rsidR="004E657C">
        <w:rPr>
          <w:rFonts w:ascii="Arial Nova" w:eastAsia="Times New Roman" w:hAnsi="Arial Nova" w:cs="Arial"/>
          <w:i/>
          <w:iCs/>
          <w:sz w:val="20"/>
          <w:szCs w:val="20"/>
        </w:rPr>
        <w:t>,</w:t>
      </w:r>
      <w:r w:rsidR="004E657C" w:rsidRPr="004E657C">
        <w:rPr>
          <w:rFonts w:ascii="Arial Nova" w:eastAsia="Times New Roman" w:hAnsi="Arial Nova" w:cs="Arial"/>
          <w:i/>
          <w:iCs/>
          <w:sz w:val="20"/>
          <w:szCs w:val="20"/>
        </w:rPr>
        <w:t xml:space="preserve"> </w:t>
      </w:r>
      <w:r w:rsidR="004E657C" w:rsidRPr="006F0A20">
        <w:rPr>
          <w:rFonts w:ascii="Arial Nova" w:eastAsia="Times New Roman" w:hAnsi="Arial Nova" w:cs="Arial"/>
          <w:i/>
          <w:iCs/>
          <w:sz w:val="20"/>
          <w:szCs w:val="20"/>
        </w:rPr>
        <w:t>Sheriff Ingrid Braun</w:t>
      </w:r>
      <w:r w:rsidR="004E657C">
        <w:rPr>
          <w:rFonts w:ascii="Arial Nova" w:eastAsia="Times New Roman" w:hAnsi="Arial Nova" w:cs="Arial"/>
          <w:i/>
          <w:iCs/>
          <w:sz w:val="20"/>
          <w:szCs w:val="20"/>
        </w:rPr>
        <w:t xml:space="preserve">, </w:t>
      </w:r>
      <w:r w:rsidR="00A57DF4" w:rsidRPr="006F0A20">
        <w:rPr>
          <w:rFonts w:ascii="Arial Nova" w:eastAsia="Times New Roman" w:hAnsi="Arial Nova" w:cs="Arial"/>
          <w:i/>
          <w:iCs/>
          <w:sz w:val="20"/>
          <w:szCs w:val="20"/>
        </w:rPr>
        <w:t>Chief of Police Dan Casabian</w:t>
      </w:r>
      <w:r w:rsidR="004C77B9" w:rsidRPr="006F0A20">
        <w:rPr>
          <w:rFonts w:ascii="Arial Nova" w:eastAsia="Times New Roman" w:hAnsi="Arial Nova" w:cs="Arial"/>
          <w:i/>
          <w:iCs/>
          <w:sz w:val="20"/>
          <w:szCs w:val="20"/>
        </w:rPr>
        <w:t>,</w:t>
      </w:r>
      <w:r w:rsidR="004E657C" w:rsidRPr="006F0A20">
        <w:rPr>
          <w:rFonts w:ascii="Arial Nova" w:eastAsia="Times New Roman" w:hAnsi="Arial Nova" w:cs="Arial"/>
          <w:i/>
          <w:iCs/>
          <w:sz w:val="20"/>
          <w:szCs w:val="20"/>
        </w:rPr>
        <w:t xml:space="preserve"> </w:t>
      </w:r>
      <w:r w:rsidR="004E657C" w:rsidRPr="006F0A20">
        <w:rPr>
          <w:rFonts w:ascii="Arial Nova" w:eastAsia="Times New Roman" w:hAnsi="Arial Nova" w:cs="Arial"/>
          <w:i/>
          <w:iCs/>
          <w:sz w:val="20"/>
          <w:szCs w:val="20"/>
        </w:rPr>
        <w:t xml:space="preserve">Director of Behavioral Health Robin Roberts, </w:t>
      </w:r>
    </w:p>
    <w:p w14:paraId="5ABAA24B" w14:textId="712A7CE0" w:rsidR="00873962" w:rsidRPr="006F0A20" w:rsidRDefault="00873962" w:rsidP="00873962">
      <w:pPr>
        <w:rPr>
          <w:rFonts w:ascii="Arial Nova" w:eastAsia="Times New Roman" w:hAnsi="Arial Nova" w:cs="Arial"/>
          <w:i/>
          <w:iCs/>
          <w:sz w:val="20"/>
          <w:szCs w:val="20"/>
        </w:rPr>
      </w:pPr>
      <w:r w:rsidRPr="006F0A20">
        <w:rPr>
          <w:rFonts w:ascii="Arial Nova" w:eastAsia="Times New Roman" w:hAnsi="Arial Nova" w:cs="Arial"/>
          <w:i/>
          <w:iCs/>
          <w:sz w:val="20"/>
          <w:szCs w:val="20"/>
        </w:rPr>
        <w:t>Members Absent:</w:t>
      </w:r>
      <w:r w:rsidR="00713B15" w:rsidRPr="006F0A20">
        <w:rPr>
          <w:rFonts w:ascii="Arial Nova" w:eastAsia="Times New Roman" w:hAnsi="Arial Nova" w:cs="Arial"/>
          <w:i/>
          <w:iCs/>
          <w:sz w:val="20"/>
          <w:szCs w:val="20"/>
        </w:rPr>
        <w:t xml:space="preserve"> </w:t>
      </w:r>
      <w:r w:rsidR="004E657C" w:rsidRPr="006F0A20">
        <w:rPr>
          <w:rFonts w:ascii="Arial Nova" w:eastAsia="Times New Roman" w:hAnsi="Arial Nova" w:cs="Arial"/>
          <w:i/>
          <w:iCs/>
          <w:sz w:val="20"/>
          <w:szCs w:val="20"/>
        </w:rPr>
        <w:t>District Attorney Dave Anderson, Public Defender Sophie Bidet</w:t>
      </w:r>
    </w:p>
    <w:p w14:paraId="6ADAB69D" w14:textId="41006AE3" w:rsidR="00C35354" w:rsidRPr="006F0A20" w:rsidRDefault="00C35354" w:rsidP="00C35354">
      <w:pPr>
        <w:pStyle w:val="ListParagraph"/>
        <w:ind w:left="360"/>
        <w:rPr>
          <w:rFonts w:ascii="Arial Nova" w:eastAsia="Times New Roman" w:hAnsi="Arial Nova" w:cs="Arial"/>
          <w:b/>
          <w:bCs/>
          <w:sz w:val="24"/>
          <w:szCs w:val="24"/>
        </w:rPr>
      </w:pPr>
    </w:p>
    <w:p w14:paraId="35188AE9" w14:textId="77777777" w:rsidR="00C35354" w:rsidRPr="00351990" w:rsidRDefault="00C35354" w:rsidP="00C35354">
      <w:pPr>
        <w:numPr>
          <w:ilvl w:val="0"/>
          <w:numId w:val="6"/>
        </w:numPr>
        <w:spacing w:after="160" w:line="259" w:lineRule="auto"/>
        <w:contextualSpacing/>
        <w:rPr>
          <w:rFonts w:ascii="Arial" w:eastAsia="Arial" w:hAnsi="Arial" w:cs="Arial"/>
          <w:b/>
          <w:bCs/>
        </w:rPr>
      </w:pPr>
      <w:r w:rsidRPr="00351990">
        <w:rPr>
          <w:rFonts w:ascii="Arial" w:eastAsia="Arial" w:hAnsi="Arial" w:cs="Arial"/>
          <w:b/>
          <w:bCs/>
        </w:rPr>
        <w:t>Opportunity for the Public to Address the Board</w:t>
      </w:r>
    </w:p>
    <w:p w14:paraId="0995D8B3" w14:textId="28869F34" w:rsidR="00C35354" w:rsidRPr="00351990" w:rsidRDefault="00C35354" w:rsidP="00C35354">
      <w:pPr>
        <w:spacing w:after="160" w:line="259" w:lineRule="auto"/>
        <w:ind w:left="1080"/>
        <w:contextualSpacing/>
        <w:rPr>
          <w:rFonts w:ascii="Arial" w:eastAsia="Arial" w:hAnsi="Arial" w:cs="Arial"/>
        </w:rPr>
      </w:pPr>
      <w:r w:rsidRPr="00351990">
        <w:rPr>
          <w:rFonts w:ascii="Arial" w:eastAsia="Arial" w:hAnsi="Arial" w:cs="Arial"/>
        </w:rPr>
        <w:t>On items of public interest that are within the subject matter jurisdiction of the board. (Speakers may be limited in speaking time dependent upon the press of business and number of persons wishing to address the board.)</w:t>
      </w:r>
    </w:p>
    <w:p w14:paraId="4F96548C" w14:textId="553663B6" w:rsidR="00C35354" w:rsidRPr="00351990" w:rsidRDefault="00C35354" w:rsidP="00C35354">
      <w:pPr>
        <w:spacing w:after="160" w:line="259" w:lineRule="auto"/>
        <w:ind w:left="1080"/>
        <w:contextualSpacing/>
        <w:rPr>
          <w:rFonts w:ascii="Arial" w:eastAsia="Arial" w:hAnsi="Arial" w:cs="Arial"/>
        </w:rPr>
      </w:pPr>
    </w:p>
    <w:p w14:paraId="02218029" w14:textId="24C375A1" w:rsidR="00C35354" w:rsidRPr="00351990" w:rsidRDefault="00C35354" w:rsidP="00A57DF4">
      <w:pPr>
        <w:spacing w:after="160" w:line="259" w:lineRule="auto"/>
        <w:ind w:left="1080"/>
        <w:contextualSpacing/>
        <w:rPr>
          <w:rFonts w:ascii="Arial" w:eastAsia="Arial" w:hAnsi="Arial" w:cs="Arial"/>
        </w:rPr>
      </w:pPr>
      <w:r w:rsidRPr="00351990">
        <w:rPr>
          <w:rFonts w:ascii="Arial" w:eastAsia="Arial" w:hAnsi="Arial" w:cs="Arial"/>
        </w:rPr>
        <w:t>No Public comment received.</w:t>
      </w:r>
    </w:p>
    <w:p w14:paraId="7E3D2DEE" w14:textId="77777777" w:rsidR="00C35354" w:rsidRPr="00351990" w:rsidRDefault="00C35354" w:rsidP="00AE6039">
      <w:pPr>
        <w:spacing w:after="160" w:line="259" w:lineRule="auto"/>
        <w:contextualSpacing/>
        <w:rPr>
          <w:rFonts w:ascii="Arial" w:eastAsia="Arial" w:hAnsi="Arial" w:cs="Arial"/>
        </w:rPr>
      </w:pPr>
    </w:p>
    <w:p w14:paraId="3A4749D6" w14:textId="24B71AE9" w:rsidR="008E4AB3" w:rsidRPr="00351990" w:rsidRDefault="00C35354" w:rsidP="008E4AB3">
      <w:pPr>
        <w:pStyle w:val="ListParagraph"/>
        <w:numPr>
          <w:ilvl w:val="0"/>
          <w:numId w:val="6"/>
        </w:numPr>
        <w:spacing w:after="160" w:line="259" w:lineRule="auto"/>
        <w:rPr>
          <w:rFonts w:ascii="Arial" w:hAnsi="Arial" w:cs="Arial"/>
        </w:rPr>
      </w:pPr>
      <w:r w:rsidRPr="00351990">
        <w:rPr>
          <w:rFonts w:ascii="Arial" w:eastAsia="Arial" w:hAnsi="Arial" w:cs="Arial"/>
          <w:b/>
          <w:bCs/>
        </w:rPr>
        <w:t>Executive Committee Minutes</w:t>
      </w:r>
      <w:r w:rsidR="00AE6039" w:rsidRPr="00351990">
        <w:rPr>
          <w:rFonts w:ascii="Arial" w:hAnsi="Arial" w:cs="Arial"/>
          <w:b/>
          <w:bCs/>
        </w:rPr>
        <w:t xml:space="preserve"> </w:t>
      </w:r>
    </w:p>
    <w:p w14:paraId="2ECD7078" w14:textId="01929DD3" w:rsidR="008E4AB3" w:rsidRPr="00351990" w:rsidRDefault="00AE6039" w:rsidP="00351990">
      <w:pPr>
        <w:pStyle w:val="ListParagraph"/>
        <w:numPr>
          <w:ilvl w:val="0"/>
          <w:numId w:val="7"/>
        </w:numPr>
        <w:spacing w:after="160" w:line="259" w:lineRule="auto"/>
        <w:rPr>
          <w:rFonts w:ascii="Arial" w:hAnsi="Arial" w:cs="Arial"/>
        </w:rPr>
      </w:pPr>
      <w:r w:rsidRPr="00351990">
        <w:rPr>
          <w:rFonts w:ascii="Arial" w:hAnsi="Arial" w:cs="Arial"/>
        </w:rPr>
        <w:t xml:space="preserve">Approval of the minutes of the regular meeting held </w:t>
      </w:r>
      <w:r w:rsidR="00F01D4B" w:rsidRPr="00351990">
        <w:rPr>
          <w:rFonts w:ascii="Arial" w:hAnsi="Arial" w:cs="Arial"/>
        </w:rPr>
        <w:t xml:space="preserve">December </w:t>
      </w:r>
      <w:r w:rsidR="00E73076" w:rsidRPr="00351990">
        <w:rPr>
          <w:rFonts w:ascii="Arial" w:hAnsi="Arial" w:cs="Arial"/>
        </w:rPr>
        <w:t>6</w:t>
      </w:r>
      <w:r w:rsidRPr="00351990">
        <w:rPr>
          <w:rFonts w:ascii="Arial" w:hAnsi="Arial" w:cs="Arial"/>
        </w:rPr>
        <w:t xml:space="preserve">, 2023. </w:t>
      </w:r>
    </w:p>
    <w:p w14:paraId="4BE7A3CA" w14:textId="77777777" w:rsidR="008E4AB3" w:rsidRPr="00351990" w:rsidRDefault="008E4AB3" w:rsidP="008E4AB3">
      <w:pPr>
        <w:pStyle w:val="ListParagraph"/>
        <w:spacing w:after="160" w:line="259" w:lineRule="auto"/>
        <w:ind w:left="1080"/>
        <w:rPr>
          <w:rFonts w:ascii="Arial" w:hAnsi="Arial" w:cs="Arial"/>
        </w:rPr>
      </w:pPr>
    </w:p>
    <w:p w14:paraId="6405AA50" w14:textId="5CCA23B4" w:rsidR="00AE6039" w:rsidRPr="00351990" w:rsidRDefault="00AE6039" w:rsidP="00AE6039">
      <w:pPr>
        <w:pStyle w:val="ListParagraph"/>
        <w:ind w:left="1080"/>
        <w:rPr>
          <w:rFonts w:ascii="Arial" w:hAnsi="Arial" w:cs="Arial"/>
        </w:rPr>
      </w:pPr>
      <w:r w:rsidRPr="00351990">
        <w:rPr>
          <w:rFonts w:ascii="Arial" w:hAnsi="Arial" w:cs="Arial"/>
          <w:b/>
          <w:bCs/>
        </w:rPr>
        <w:t xml:space="preserve">Recommended Action: </w:t>
      </w:r>
      <w:r w:rsidRPr="00351990">
        <w:rPr>
          <w:rFonts w:ascii="Arial" w:hAnsi="Arial" w:cs="Arial"/>
        </w:rPr>
        <w:t xml:space="preserve">Approve the minutes of the regular meeting held </w:t>
      </w:r>
      <w:r w:rsidR="00F01D4B" w:rsidRPr="00351990">
        <w:rPr>
          <w:rFonts w:ascii="Arial" w:hAnsi="Arial" w:cs="Arial"/>
        </w:rPr>
        <w:t xml:space="preserve">December </w:t>
      </w:r>
      <w:r w:rsidR="00E73076" w:rsidRPr="00351990">
        <w:rPr>
          <w:rFonts w:ascii="Arial" w:hAnsi="Arial" w:cs="Arial"/>
        </w:rPr>
        <w:t>6</w:t>
      </w:r>
      <w:r w:rsidRPr="00351990">
        <w:rPr>
          <w:rFonts w:ascii="Arial" w:hAnsi="Arial" w:cs="Arial"/>
        </w:rPr>
        <w:t>, 2023</w:t>
      </w:r>
      <w:r w:rsidR="00E73076" w:rsidRPr="00351990">
        <w:rPr>
          <w:rFonts w:ascii="Arial" w:hAnsi="Arial" w:cs="Arial"/>
        </w:rPr>
        <w:t>.</w:t>
      </w:r>
    </w:p>
    <w:p w14:paraId="4072CCFB" w14:textId="77777777" w:rsidR="00AE6039" w:rsidRPr="00351990" w:rsidRDefault="00AE6039" w:rsidP="00AE6039">
      <w:pPr>
        <w:pStyle w:val="ListParagraph"/>
        <w:ind w:left="1080"/>
        <w:rPr>
          <w:rFonts w:ascii="Arial" w:hAnsi="Arial" w:cs="Arial"/>
        </w:rPr>
      </w:pPr>
    </w:p>
    <w:p w14:paraId="1A2298AE" w14:textId="0F6759E6" w:rsidR="00351990" w:rsidRPr="00351990" w:rsidRDefault="00AE6039" w:rsidP="00AE6039">
      <w:pPr>
        <w:pStyle w:val="ListParagraph"/>
        <w:ind w:left="1080"/>
        <w:rPr>
          <w:rFonts w:ascii="Arial" w:hAnsi="Arial" w:cs="Arial"/>
        </w:rPr>
      </w:pPr>
      <w:bookmarkStart w:id="0" w:name="_Hlk158905748"/>
      <w:bookmarkStart w:id="1" w:name="_Hlk174625254"/>
      <w:r w:rsidRPr="00351990">
        <w:rPr>
          <w:rFonts w:ascii="Arial" w:hAnsi="Arial" w:cs="Arial"/>
          <w:b/>
          <w:bCs/>
        </w:rPr>
        <w:t>Action:</w:t>
      </w:r>
      <w:r w:rsidR="00F01D4B" w:rsidRPr="00351990">
        <w:rPr>
          <w:rFonts w:ascii="Arial" w:hAnsi="Arial" w:cs="Arial"/>
          <w:b/>
          <w:bCs/>
        </w:rPr>
        <w:t xml:space="preserve"> </w:t>
      </w:r>
      <w:r w:rsidR="004E657C" w:rsidRPr="00351990">
        <w:rPr>
          <w:rFonts w:ascii="Arial" w:hAnsi="Arial" w:cs="Arial"/>
        </w:rPr>
        <w:t xml:space="preserve">Motion </w:t>
      </w:r>
      <w:r w:rsidR="00351990" w:rsidRPr="00351990">
        <w:rPr>
          <w:rFonts w:ascii="Arial" w:hAnsi="Arial" w:cs="Arial"/>
        </w:rPr>
        <w:t xml:space="preserve">to approve the minutes of December 6, 2023, as presented. Motion </w:t>
      </w:r>
      <w:r w:rsidR="004E657C" w:rsidRPr="00351990">
        <w:rPr>
          <w:rFonts w:ascii="Arial" w:hAnsi="Arial" w:cs="Arial"/>
        </w:rPr>
        <w:t>by Chief Casabian and second by Sheriff Braun</w:t>
      </w:r>
      <w:r w:rsidR="00672466" w:rsidRPr="00351990">
        <w:rPr>
          <w:rFonts w:ascii="Arial" w:hAnsi="Arial" w:cs="Arial"/>
        </w:rPr>
        <w:t>.</w:t>
      </w:r>
      <w:r w:rsidR="00F867B6" w:rsidRPr="00351990">
        <w:rPr>
          <w:rFonts w:ascii="Arial" w:hAnsi="Arial" w:cs="Arial"/>
        </w:rPr>
        <w:t xml:space="preserve"> </w:t>
      </w:r>
    </w:p>
    <w:bookmarkEnd w:id="1"/>
    <w:p w14:paraId="348BEEDF" w14:textId="77777777" w:rsidR="00351990" w:rsidRPr="00351990" w:rsidRDefault="00351990" w:rsidP="00AE6039">
      <w:pPr>
        <w:pStyle w:val="ListParagraph"/>
        <w:ind w:left="1080"/>
        <w:rPr>
          <w:rFonts w:ascii="Arial" w:hAnsi="Arial" w:cs="Arial"/>
        </w:rPr>
      </w:pPr>
    </w:p>
    <w:p w14:paraId="0A970A2A" w14:textId="395E6133" w:rsidR="00AE6039" w:rsidRPr="00351990" w:rsidRDefault="00AE6039" w:rsidP="00AE6039">
      <w:pPr>
        <w:pStyle w:val="ListParagraph"/>
        <w:ind w:left="1080"/>
        <w:rPr>
          <w:rFonts w:ascii="Arial" w:eastAsia="Times New Roman" w:hAnsi="Arial" w:cs="Arial"/>
          <w:b/>
          <w:bCs/>
          <w:sz w:val="24"/>
          <w:szCs w:val="24"/>
        </w:rPr>
      </w:pPr>
      <w:r w:rsidRPr="00351990">
        <w:rPr>
          <w:rFonts w:ascii="Arial" w:hAnsi="Arial" w:cs="Arial"/>
        </w:rPr>
        <w:t xml:space="preserve"> </w:t>
      </w:r>
      <w:bookmarkStart w:id="2" w:name="_Hlk174626335"/>
      <w:r w:rsidR="00351990" w:rsidRPr="00351990">
        <w:rPr>
          <w:rFonts w:ascii="Arial" w:eastAsia="Times New Roman" w:hAnsi="Arial" w:cs="Arial"/>
          <w:b/>
          <w:bCs/>
          <w:sz w:val="24"/>
          <w:szCs w:val="24"/>
        </w:rPr>
        <w:t xml:space="preserve">Vote: </w:t>
      </w:r>
      <w:r w:rsidR="00351990" w:rsidRPr="00351990">
        <w:rPr>
          <w:rFonts w:ascii="Arial" w:eastAsia="Times New Roman" w:hAnsi="Arial" w:cs="Arial"/>
          <w:b/>
          <w:bCs/>
          <w:sz w:val="24"/>
          <w:szCs w:val="24"/>
        </w:rPr>
        <w:t>5</w:t>
      </w:r>
      <w:r w:rsidR="00351990" w:rsidRPr="00351990">
        <w:rPr>
          <w:rFonts w:ascii="Arial" w:eastAsia="Times New Roman" w:hAnsi="Arial" w:cs="Arial"/>
          <w:b/>
          <w:bCs/>
          <w:sz w:val="24"/>
          <w:szCs w:val="24"/>
        </w:rPr>
        <w:t xml:space="preserve"> Yes; 0 No; 0 abstain; </w:t>
      </w:r>
      <w:r w:rsidR="00351990" w:rsidRPr="00351990">
        <w:rPr>
          <w:rFonts w:ascii="Arial" w:eastAsia="Times New Roman" w:hAnsi="Arial" w:cs="Arial"/>
          <w:b/>
          <w:bCs/>
          <w:sz w:val="24"/>
          <w:szCs w:val="24"/>
        </w:rPr>
        <w:t>2</w:t>
      </w:r>
      <w:r w:rsidR="00351990" w:rsidRPr="00351990">
        <w:rPr>
          <w:rFonts w:ascii="Arial" w:eastAsia="Times New Roman" w:hAnsi="Arial" w:cs="Arial"/>
          <w:b/>
          <w:bCs/>
          <w:sz w:val="24"/>
          <w:szCs w:val="24"/>
        </w:rPr>
        <w:t xml:space="preserve"> Absent</w:t>
      </w:r>
      <w:bookmarkEnd w:id="2"/>
    </w:p>
    <w:p w14:paraId="655D8479" w14:textId="77777777" w:rsidR="00351990" w:rsidRPr="00351990" w:rsidRDefault="00351990" w:rsidP="00AE6039">
      <w:pPr>
        <w:pStyle w:val="ListParagraph"/>
        <w:ind w:left="1080"/>
        <w:rPr>
          <w:rFonts w:ascii="Arial" w:eastAsia="Times New Roman" w:hAnsi="Arial" w:cs="Arial"/>
          <w:b/>
          <w:bCs/>
          <w:sz w:val="24"/>
          <w:szCs w:val="24"/>
        </w:rPr>
      </w:pPr>
    </w:p>
    <w:p w14:paraId="2DD89C27" w14:textId="77777777" w:rsidR="00351990" w:rsidRPr="00351990" w:rsidRDefault="00351990" w:rsidP="00351990">
      <w:pPr>
        <w:pStyle w:val="ListParagraph"/>
        <w:numPr>
          <w:ilvl w:val="0"/>
          <w:numId w:val="7"/>
        </w:numPr>
        <w:spacing w:after="160" w:line="259" w:lineRule="auto"/>
        <w:rPr>
          <w:rFonts w:ascii="Arial" w:hAnsi="Arial" w:cs="Arial"/>
        </w:rPr>
      </w:pPr>
      <w:r w:rsidRPr="00351990">
        <w:rPr>
          <w:rFonts w:ascii="Arial" w:hAnsi="Arial" w:cs="Arial"/>
        </w:rPr>
        <w:t>Approval of the minutes of the regular meeting held February 21, 2024.</w:t>
      </w:r>
    </w:p>
    <w:p w14:paraId="4CEEAADB" w14:textId="4FFE51AF" w:rsidR="00351990" w:rsidRPr="00351990" w:rsidRDefault="00351990" w:rsidP="00351990">
      <w:pPr>
        <w:pStyle w:val="ListParagraph"/>
        <w:ind w:left="1440"/>
        <w:rPr>
          <w:rFonts w:ascii="Arial" w:hAnsi="Arial" w:cs="Arial"/>
        </w:rPr>
      </w:pPr>
    </w:p>
    <w:bookmarkEnd w:id="0"/>
    <w:p w14:paraId="508F711F" w14:textId="1F29F08A" w:rsidR="00351990" w:rsidRDefault="00351990" w:rsidP="00351990">
      <w:pPr>
        <w:pStyle w:val="ListParagraph"/>
        <w:ind w:left="1080"/>
        <w:rPr>
          <w:rFonts w:ascii="Arial" w:hAnsi="Arial" w:cs="Arial"/>
        </w:rPr>
      </w:pPr>
      <w:r w:rsidRPr="00351990">
        <w:rPr>
          <w:rFonts w:ascii="Arial" w:hAnsi="Arial" w:cs="Arial"/>
          <w:b/>
          <w:bCs/>
        </w:rPr>
        <w:t xml:space="preserve">Recommended Action: </w:t>
      </w:r>
      <w:r w:rsidRPr="00351990">
        <w:rPr>
          <w:rFonts w:ascii="Arial" w:hAnsi="Arial" w:cs="Arial"/>
        </w:rPr>
        <w:t xml:space="preserve">Approve the minutes of the regular meeting held </w:t>
      </w:r>
      <w:r>
        <w:rPr>
          <w:rFonts w:ascii="Arial" w:hAnsi="Arial" w:cs="Arial"/>
        </w:rPr>
        <w:t>February 21, 2024</w:t>
      </w:r>
      <w:r w:rsidRPr="00351990">
        <w:rPr>
          <w:rFonts w:ascii="Arial" w:hAnsi="Arial" w:cs="Arial"/>
        </w:rPr>
        <w:t>.</w:t>
      </w:r>
    </w:p>
    <w:p w14:paraId="05CBAE12" w14:textId="77777777" w:rsidR="00351990" w:rsidRDefault="00351990" w:rsidP="00351990">
      <w:pPr>
        <w:pStyle w:val="ListParagraph"/>
        <w:ind w:left="1080"/>
        <w:rPr>
          <w:rFonts w:ascii="Arial" w:hAnsi="Arial" w:cs="Arial"/>
        </w:rPr>
      </w:pPr>
    </w:p>
    <w:p w14:paraId="4863BE4A" w14:textId="19DFCE14" w:rsidR="00AE6039" w:rsidRPr="00A44C6E" w:rsidRDefault="00351990" w:rsidP="00A44C6E">
      <w:pPr>
        <w:pStyle w:val="ListParagraph"/>
        <w:ind w:left="1080"/>
        <w:rPr>
          <w:rFonts w:ascii="Arial" w:hAnsi="Arial" w:cs="Arial"/>
        </w:rPr>
      </w:pPr>
      <w:r w:rsidRPr="00351990">
        <w:rPr>
          <w:rFonts w:ascii="Arial" w:hAnsi="Arial" w:cs="Arial"/>
          <w:b/>
          <w:bCs/>
        </w:rPr>
        <w:t xml:space="preserve">Action: </w:t>
      </w:r>
      <w:r w:rsidRPr="00351990">
        <w:rPr>
          <w:rFonts w:ascii="Arial" w:hAnsi="Arial" w:cs="Arial"/>
        </w:rPr>
        <w:t xml:space="preserve">Not enough </w:t>
      </w:r>
      <w:r>
        <w:rPr>
          <w:rFonts w:ascii="Arial" w:hAnsi="Arial" w:cs="Arial"/>
        </w:rPr>
        <w:t xml:space="preserve">members present at the February 21, </w:t>
      </w:r>
      <w:proofErr w:type="gramStart"/>
      <w:r>
        <w:rPr>
          <w:rFonts w:ascii="Arial" w:hAnsi="Arial" w:cs="Arial"/>
        </w:rPr>
        <w:t>2024</w:t>
      </w:r>
      <w:proofErr w:type="gramEnd"/>
      <w:r>
        <w:rPr>
          <w:rFonts w:ascii="Arial" w:hAnsi="Arial" w:cs="Arial"/>
        </w:rPr>
        <w:t xml:space="preserve"> meeting are in attendance today to approve these minutes.</w:t>
      </w:r>
      <w:r w:rsidR="00A44C6E">
        <w:rPr>
          <w:rFonts w:ascii="Arial" w:hAnsi="Arial" w:cs="Arial"/>
        </w:rPr>
        <w:t xml:space="preserve"> Bring back at the next regular meeting.</w:t>
      </w:r>
    </w:p>
    <w:p w14:paraId="46D67797" w14:textId="77777777" w:rsidR="008E4AB3" w:rsidRPr="00351990" w:rsidRDefault="008E4AB3" w:rsidP="00E34A2A">
      <w:pPr>
        <w:rPr>
          <w:rFonts w:ascii="Arial" w:hAnsi="Arial" w:cs="Arial"/>
        </w:rPr>
      </w:pPr>
    </w:p>
    <w:p w14:paraId="72C5C0B4" w14:textId="157BE113" w:rsidR="00D841BD" w:rsidRPr="00351990" w:rsidRDefault="00D841BD" w:rsidP="00D841BD">
      <w:pPr>
        <w:pStyle w:val="ListParagraph"/>
        <w:numPr>
          <w:ilvl w:val="0"/>
          <w:numId w:val="6"/>
        </w:numPr>
        <w:spacing w:after="160" w:line="259" w:lineRule="auto"/>
        <w:rPr>
          <w:rFonts w:ascii="Arial" w:hAnsi="Arial" w:cs="Arial"/>
          <w:b/>
          <w:bCs/>
        </w:rPr>
      </w:pPr>
      <w:r w:rsidRPr="00351990">
        <w:rPr>
          <w:rFonts w:ascii="Arial" w:hAnsi="Arial" w:cs="Arial"/>
          <w:b/>
          <w:bCs/>
        </w:rPr>
        <w:t xml:space="preserve">Community Advisory </w:t>
      </w:r>
      <w:r w:rsidR="00A44C6E">
        <w:rPr>
          <w:rFonts w:ascii="Arial" w:hAnsi="Arial" w:cs="Arial"/>
          <w:b/>
          <w:bCs/>
        </w:rPr>
        <w:t>Board</w:t>
      </w:r>
    </w:p>
    <w:p w14:paraId="277EAAFC" w14:textId="77777777" w:rsidR="00D841BD" w:rsidRPr="00351990" w:rsidRDefault="00D841BD" w:rsidP="00D841BD">
      <w:pPr>
        <w:pStyle w:val="ListParagraph"/>
        <w:ind w:left="1080"/>
        <w:rPr>
          <w:rFonts w:ascii="Arial" w:hAnsi="Arial" w:cs="Arial"/>
        </w:rPr>
      </w:pPr>
      <w:r w:rsidRPr="00351990">
        <w:rPr>
          <w:rFonts w:ascii="Arial" w:hAnsi="Arial" w:cs="Arial"/>
        </w:rPr>
        <w:t xml:space="preserve">Update on the progress of the Community Advisory Board. Sheriff Braun and Robin Roberts offered to begin reaching out to people to join the Community Advisory Board. </w:t>
      </w:r>
    </w:p>
    <w:p w14:paraId="4172471C" w14:textId="77777777" w:rsidR="00D841BD" w:rsidRPr="00351990" w:rsidRDefault="00D841BD" w:rsidP="00D841BD">
      <w:pPr>
        <w:pStyle w:val="ListParagraph"/>
        <w:ind w:left="1080"/>
        <w:rPr>
          <w:rFonts w:ascii="Arial" w:hAnsi="Arial" w:cs="Arial"/>
        </w:rPr>
      </w:pPr>
    </w:p>
    <w:p w14:paraId="581ED48A" w14:textId="77777777" w:rsidR="00D841BD" w:rsidRPr="00351990" w:rsidRDefault="00D841BD" w:rsidP="00D841BD">
      <w:pPr>
        <w:pStyle w:val="ListParagraph"/>
        <w:ind w:left="1080"/>
        <w:rPr>
          <w:rFonts w:ascii="Arial" w:hAnsi="Arial" w:cs="Arial"/>
        </w:rPr>
      </w:pPr>
      <w:r w:rsidRPr="00351990">
        <w:rPr>
          <w:rFonts w:ascii="Arial" w:hAnsi="Arial" w:cs="Arial"/>
          <w:b/>
          <w:bCs/>
        </w:rPr>
        <w:t xml:space="preserve">Recommended Action: </w:t>
      </w:r>
      <w:r w:rsidRPr="00351990">
        <w:rPr>
          <w:rFonts w:ascii="Arial" w:hAnsi="Arial" w:cs="Arial"/>
        </w:rPr>
        <w:t>Discussion and Provide Direction to Staff.</w:t>
      </w:r>
    </w:p>
    <w:p w14:paraId="35479448" w14:textId="77777777" w:rsidR="00BA6761" w:rsidRPr="00351990" w:rsidRDefault="00BA6761" w:rsidP="00D841BD">
      <w:pPr>
        <w:pStyle w:val="ListParagraph"/>
        <w:ind w:left="1080"/>
        <w:rPr>
          <w:rFonts w:ascii="Arial" w:hAnsi="Arial" w:cs="Arial"/>
        </w:rPr>
      </w:pPr>
    </w:p>
    <w:p w14:paraId="0C4D6C03" w14:textId="3B6C6ED5" w:rsidR="00BA6761" w:rsidRPr="00351990" w:rsidRDefault="004A717C" w:rsidP="00D841BD">
      <w:pPr>
        <w:pStyle w:val="ListParagraph"/>
        <w:ind w:left="1080"/>
        <w:rPr>
          <w:rFonts w:ascii="Arial" w:hAnsi="Arial" w:cs="Arial"/>
        </w:rPr>
      </w:pPr>
      <w:r w:rsidRPr="00351990">
        <w:rPr>
          <w:rFonts w:ascii="Arial" w:hAnsi="Arial" w:cs="Arial"/>
          <w:b/>
          <w:bCs/>
        </w:rPr>
        <w:t>Discussion</w:t>
      </w:r>
      <w:r w:rsidR="00036141" w:rsidRPr="00351990">
        <w:rPr>
          <w:rFonts w:ascii="Arial" w:hAnsi="Arial" w:cs="Arial"/>
          <w:b/>
          <w:bCs/>
        </w:rPr>
        <w:t>:</w:t>
      </w:r>
      <w:r w:rsidR="00036141" w:rsidRPr="00351990">
        <w:rPr>
          <w:rFonts w:ascii="Arial" w:hAnsi="Arial" w:cs="Arial"/>
        </w:rPr>
        <w:t xml:space="preserve"> </w:t>
      </w:r>
      <w:r w:rsidR="00A44C6E">
        <w:rPr>
          <w:rFonts w:ascii="Arial" w:hAnsi="Arial" w:cs="Arial"/>
        </w:rPr>
        <w:t>No new information to report</w:t>
      </w:r>
      <w:r w:rsidR="005C3CF7" w:rsidRPr="00351990">
        <w:rPr>
          <w:rFonts w:ascii="Arial" w:hAnsi="Arial" w:cs="Arial"/>
        </w:rPr>
        <w:t>.</w:t>
      </w:r>
      <w:r w:rsidR="00A44C6E">
        <w:rPr>
          <w:rFonts w:ascii="Arial" w:hAnsi="Arial" w:cs="Arial"/>
        </w:rPr>
        <w:t xml:space="preserve"> Will continue with efforts to recruit people to the board.</w:t>
      </w:r>
      <w:r w:rsidR="005C3CF7" w:rsidRPr="00351990">
        <w:rPr>
          <w:rFonts w:ascii="Arial" w:hAnsi="Arial" w:cs="Arial"/>
        </w:rPr>
        <w:t xml:space="preserve"> </w:t>
      </w:r>
    </w:p>
    <w:p w14:paraId="47E48E2C" w14:textId="77777777" w:rsidR="009A146B" w:rsidRPr="00351990" w:rsidRDefault="009A146B" w:rsidP="00D841BD">
      <w:pPr>
        <w:pStyle w:val="ListParagraph"/>
        <w:ind w:left="1080"/>
        <w:rPr>
          <w:rFonts w:ascii="Arial" w:hAnsi="Arial" w:cs="Arial"/>
        </w:rPr>
      </w:pPr>
    </w:p>
    <w:p w14:paraId="76743B7D" w14:textId="77777777" w:rsidR="009A146B" w:rsidRPr="00351990" w:rsidRDefault="009A146B" w:rsidP="009A146B">
      <w:pPr>
        <w:pStyle w:val="ListParagraph"/>
        <w:numPr>
          <w:ilvl w:val="0"/>
          <w:numId w:val="6"/>
        </w:numPr>
        <w:spacing w:after="160" w:line="259" w:lineRule="auto"/>
        <w:rPr>
          <w:rFonts w:ascii="Arial" w:hAnsi="Arial" w:cs="Arial"/>
          <w:b/>
          <w:bCs/>
        </w:rPr>
      </w:pPr>
      <w:r w:rsidRPr="00351990">
        <w:rPr>
          <w:rFonts w:ascii="Arial" w:hAnsi="Arial" w:cs="Arial"/>
          <w:b/>
          <w:bCs/>
        </w:rPr>
        <w:t>Goals &amp; Objectives</w:t>
      </w:r>
    </w:p>
    <w:p w14:paraId="70CB9D63" w14:textId="130A6BC2" w:rsidR="00A44C6E" w:rsidRPr="00A44C6E" w:rsidRDefault="00A44C6E" w:rsidP="00A44C6E">
      <w:pPr>
        <w:pStyle w:val="ListParagraph"/>
        <w:ind w:left="1080"/>
        <w:rPr>
          <w:rFonts w:ascii="Arial" w:hAnsi="Arial" w:cs="Arial"/>
        </w:rPr>
      </w:pPr>
      <w:r w:rsidRPr="00A44C6E">
        <w:rPr>
          <w:rFonts w:ascii="Arial" w:hAnsi="Arial" w:cs="Arial"/>
        </w:rPr>
        <w:t xml:space="preserve">Continue discussion regarding the goals and objectives as outlined in the realignment report. </w:t>
      </w:r>
    </w:p>
    <w:p w14:paraId="6F34E9CB" w14:textId="7FA76F2F" w:rsidR="005C3CF7" w:rsidRPr="00B92123" w:rsidRDefault="009A146B" w:rsidP="00B92123">
      <w:pPr>
        <w:ind w:left="360" w:firstLine="720"/>
        <w:rPr>
          <w:rFonts w:ascii="Arial" w:hAnsi="Arial" w:cs="Arial"/>
        </w:rPr>
      </w:pPr>
      <w:r w:rsidRPr="00A44C6E">
        <w:rPr>
          <w:rFonts w:ascii="Arial" w:hAnsi="Arial" w:cs="Arial"/>
          <w:b/>
          <w:bCs/>
        </w:rPr>
        <w:t xml:space="preserve">Recommended Action: </w:t>
      </w:r>
      <w:r w:rsidRPr="00A44C6E">
        <w:rPr>
          <w:rFonts w:ascii="Arial" w:hAnsi="Arial" w:cs="Arial"/>
        </w:rPr>
        <w:t>Discussion and Provide Direction to Staff.</w:t>
      </w:r>
    </w:p>
    <w:p w14:paraId="3E697043" w14:textId="03AE1CA5" w:rsidR="00A44C6E" w:rsidRDefault="00454DD6" w:rsidP="00A44C6E">
      <w:pPr>
        <w:pStyle w:val="NoSpacing"/>
        <w:ind w:left="1080"/>
        <w:rPr>
          <w:rFonts w:ascii="Times New Roman" w:hAnsi="Times New Roman" w:cs="Times New Roman"/>
          <w:sz w:val="24"/>
          <w:szCs w:val="24"/>
        </w:rPr>
      </w:pPr>
      <w:bookmarkStart w:id="3" w:name="_Hlk163651038"/>
      <w:r w:rsidRPr="00351990">
        <w:rPr>
          <w:rFonts w:ascii="Arial" w:hAnsi="Arial" w:cs="Arial"/>
          <w:b/>
          <w:bCs/>
        </w:rPr>
        <w:t>Discussion</w:t>
      </w:r>
      <w:r w:rsidR="005C3CF7" w:rsidRPr="00351990">
        <w:rPr>
          <w:rFonts w:ascii="Arial" w:hAnsi="Arial" w:cs="Arial"/>
          <w:b/>
          <w:bCs/>
        </w:rPr>
        <w:t xml:space="preserve">: </w:t>
      </w:r>
      <w:bookmarkEnd w:id="3"/>
      <w:r w:rsidR="00A44C6E" w:rsidRPr="00A44C6E">
        <w:rPr>
          <w:rFonts w:ascii="Arial" w:hAnsi="Arial" w:cs="Arial"/>
          <w:sz w:val="24"/>
          <w:szCs w:val="24"/>
        </w:rPr>
        <w:t xml:space="preserve">Nothing new to report. General committee will reconvene for further discussion. </w:t>
      </w:r>
      <w:r w:rsidR="00A44C6E">
        <w:rPr>
          <w:rFonts w:ascii="Arial" w:hAnsi="Arial" w:cs="Arial"/>
          <w:sz w:val="24"/>
          <w:szCs w:val="24"/>
        </w:rPr>
        <w:t xml:space="preserve">Three </w:t>
      </w:r>
      <w:r w:rsidR="00A44C6E" w:rsidRPr="00A44C6E">
        <w:rPr>
          <w:rFonts w:ascii="Arial" w:hAnsi="Arial" w:cs="Arial"/>
          <w:sz w:val="24"/>
          <w:szCs w:val="24"/>
        </w:rPr>
        <w:t xml:space="preserve">pending goals are transition house, </w:t>
      </w:r>
      <w:r w:rsidR="00A44C6E">
        <w:rPr>
          <w:rFonts w:ascii="Arial" w:hAnsi="Arial" w:cs="Arial"/>
          <w:sz w:val="24"/>
          <w:szCs w:val="24"/>
        </w:rPr>
        <w:t>c</w:t>
      </w:r>
      <w:r w:rsidR="00A44C6E" w:rsidRPr="00A44C6E">
        <w:rPr>
          <w:rFonts w:ascii="Arial" w:hAnsi="Arial" w:cs="Arial"/>
          <w:sz w:val="24"/>
          <w:szCs w:val="24"/>
        </w:rPr>
        <w:t xml:space="preserve">ommunity advisory board, and transportation. </w:t>
      </w:r>
    </w:p>
    <w:p w14:paraId="21F91C94" w14:textId="6E04827E" w:rsidR="005C3CF7" w:rsidRPr="00351990" w:rsidRDefault="005C3CF7" w:rsidP="009A146B">
      <w:pPr>
        <w:pStyle w:val="ListParagraph"/>
        <w:ind w:left="1080"/>
        <w:rPr>
          <w:rFonts w:ascii="Arial" w:hAnsi="Arial" w:cs="Arial"/>
        </w:rPr>
      </w:pPr>
    </w:p>
    <w:p w14:paraId="7ECF3585" w14:textId="77777777" w:rsidR="00D841BD" w:rsidRPr="00351990" w:rsidRDefault="00D841BD" w:rsidP="00D841BD">
      <w:pPr>
        <w:pStyle w:val="ListParagraph"/>
        <w:ind w:left="1080"/>
        <w:rPr>
          <w:rFonts w:ascii="Arial" w:hAnsi="Arial" w:cs="Arial"/>
        </w:rPr>
      </w:pPr>
    </w:p>
    <w:p w14:paraId="456F43CC" w14:textId="77777777" w:rsidR="00B92123" w:rsidRPr="00B92123" w:rsidRDefault="00B92123" w:rsidP="00B92123">
      <w:pPr>
        <w:pStyle w:val="ListParagraph"/>
        <w:numPr>
          <w:ilvl w:val="0"/>
          <w:numId w:val="6"/>
        </w:numPr>
        <w:spacing w:after="160" w:line="259" w:lineRule="auto"/>
        <w:rPr>
          <w:rFonts w:ascii="Arial" w:hAnsi="Arial" w:cs="Arial"/>
          <w:b/>
          <w:bCs/>
        </w:rPr>
      </w:pPr>
      <w:r w:rsidRPr="00B92123">
        <w:rPr>
          <w:rFonts w:ascii="Arial" w:hAnsi="Arial" w:cs="Arial"/>
          <w:b/>
          <w:bCs/>
        </w:rPr>
        <w:t>Executive Committee’s Recommended Budget</w:t>
      </w:r>
    </w:p>
    <w:p w14:paraId="5888B7EF" w14:textId="77777777" w:rsidR="00B92123" w:rsidRPr="00B92123" w:rsidRDefault="00B92123" w:rsidP="00B92123">
      <w:pPr>
        <w:pStyle w:val="ListParagraph"/>
        <w:ind w:left="1080"/>
        <w:rPr>
          <w:rFonts w:ascii="Arial" w:hAnsi="Arial" w:cs="Arial"/>
        </w:rPr>
      </w:pPr>
      <w:r w:rsidRPr="00B92123">
        <w:rPr>
          <w:rFonts w:ascii="Arial" w:hAnsi="Arial" w:cs="Arial"/>
        </w:rPr>
        <w:t xml:space="preserve">A budget update on current fiscal year revenues and expenditures to date, as well as estimated fiscal year 2024-25 revenues. The Executive Committee will approve their recommended fiscal year 2024-25 budget for the CCP fund as well as the Local Innovation Subaccount fund. </w:t>
      </w:r>
    </w:p>
    <w:p w14:paraId="75B376AA" w14:textId="7728BC23" w:rsidR="009A146B" w:rsidRDefault="009A146B" w:rsidP="00B92123">
      <w:pPr>
        <w:pStyle w:val="ListParagraph"/>
        <w:ind w:left="1080"/>
        <w:rPr>
          <w:rFonts w:ascii="Arial" w:hAnsi="Arial" w:cs="Arial"/>
        </w:rPr>
      </w:pPr>
    </w:p>
    <w:p w14:paraId="7FBF3573" w14:textId="77777777" w:rsidR="00B92123" w:rsidRPr="00B92123" w:rsidRDefault="00B92123" w:rsidP="00B92123">
      <w:pPr>
        <w:pStyle w:val="ListParagraph"/>
        <w:ind w:left="1080"/>
        <w:rPr>
          <w:rFonts w:ascii="Arial" w:hAnsi="Arial" w:cs="Arial"/>
        </w:rPr>
      </w:pPr>
      <w:r w:rsidRPr="00B92123">
        <w:rPr>
          <w:rFonts w:ascii="Arial" w:hAnsi="Arial" w:cs="Arial"/>
          <w:b/>
          <w:bCs/>
        </w:rPr>
        <w:t xml:space="preserve">Recommended Action: </w:t>
      </w:r>
      <w:r w:rsidRPr="00B92123">
        <w:rPr>
          <w:rFonts w:ascii="Arial" w:hAnsi="Arial" w:cs="Arial"/>
        </w:rPr>
        <w:t>Approve a recommended fiscal year 2024-25 budget.</w:t>
      </w:r>
    </w:p>
    <w:p w14:paraId="4B5E6F70" w14:textId="77777777" w:rsidR="00B92123" w:rsidRPr="00351990" w:rsidRDefault="00B92123" w:rsidP="00B92123">
      <w:pPr>
        <w:pStyle w:val="ListParagraph"/>
        <w:ind w:left="1080"/>
        <w:rPr>
          <w:rFonts w:ascii="Arial" w:hAnsi="Arial" w:cs="Arial"/>
        </w:rPr>
      </w:pPr>
    </w:p>
    <w:p w14:paraId="0B0A1CE3" w14:textId="3888C08E" w:rsidR="00CA13C2" w:rsidRDefault="00B92123" w:rsidP="00D841BD">
      <w:pPr>
        <w:pStyle w:val="ListParagraph"/>
        <w:ind w:left="1080"/>
        <w:rPr>
          <w:rFonts w:ascii="Arial" w:hAnsi="Arial" w:cs="Arial"/>
        </w:rPr>
      </w:pPr>
      <w:r>
        <w:rPr>
          <w:rFonts w:ascii="Arial" w:hAnsi="Arial" w:cs="Arial"/>
          <w:b/>
          <w:bCs/>
        </w:rPr>
        <w:t>Action</w:t>
      </w:r>
      <w:r w:rsidR="00CA13C2" w:rsidRPr="00351990">
        <w:rPr>
          <w:rFonts w:ascii="Arial" w:hAnsi="Arial" w:cs="Arial"/>
          <w:b/>
          <w:bCs/>
        </w:rPr>
        <w:t xml:space="preserve">: </w:t>
      </w:r>
      <w:r w:rsidRPr="00B92123">
        <w:rPr>
          <w:rFonts w:ascii="Arial" w:hAnsi="Arial" w:cs="Arial"/>
        </w:rPr>
        <w:t>Motion to approve the recommended budget as proposed</w:t>
      </w:r>
      <w:r>
        <w:rPr>
          <w:rFonts w:ascii="Arial" w:hAnsi="Arial" w:cs="Arial"/>
        </w:rPr>
        <w:t>. Motion by Director Roberts and second by Sheriff Braun.</w:t>
      </w:r>
    </w:p>
    <w:p w14:paraId="1CD57B3A" w14:textId="77777777" w:rsidR="00B92123" w:rsidRDefault="00B92123" w:rsidP="00D841BD">
      <w:pPr>
        <w:pStyle w:val="ListParagraph"/>
        <w:ind w:left="1080"/>
        <w:rPr>
          <w:rFonts w:ascii="Arial" w:hAnsi="Arial" w:cs="Arial"/>
        </w:rPr>
      </w:pPr>
    </w:p>
    <w:p w14:paraId="2692AC59" w14:textId="5C829771" w:rsidR="00B92123" w:rsidRPr="00351990" w:rsidRDefault="00B92123" w:rsidP="00D841BD">
      <w:pPr>
        <w:pStyle w:val="ListParagraph"/>
        <w:ind w:left="1080"/>
        <w:rPr>
          <w:rFonts w:ascii="Arial" w:hAnsi="Arial" w:cs="Arial"/>
        </w:rPr>
      </w:pPr>
      <w:r w:rsidRPr="00351990">
        <w:rPr>
          <w:rFonts w:ascii="Arial" w:eastAsia="Times New Roman" w:hAnsi="Arial" w:cs="Arial"/>
          <w:b/>
          <w:bCs/>
          <w:sz w:val="24"/>
          <w:szCs w:val="24"/>
        </w:rPr>
        <w:t>Vote: 5 Yes; 0 No; 0 abstain; 2 Absent</w:t>
      </w:r>
    </w:p>
    <w:p w14:paraId="197A080D" w14:textId="77777777" w:rsidR="00B92123" w:rsidRDefault="00B92123" w:rsidP="00B92123">
      <w:pPr>
        <w:ind w:left="360" w:firstLine="720"/>
        <w:rPr>
          <w:rFonts w:ascii="Arial Nova" w:hAnsi="Arial Nova"/>
        </w:rPr>
      </w:pPr>
    </w:p>
    <w:p w14:paraId="2C27D32F" w14:textId="77777777" w:rsidR="00B92123" w:rsidRDefault="00B92123" w:rsidP="00B92123">
      <w:pPr>
        <w:ind w:left="360" w:firstLine="720"/>
        <w:rPr>
          <w:rFonts w:ascii="Arial Nova" w:hAnsi="Arial Nova"/>
        </w:rPr>
      </w:pPr>
    </w:p>
    <w:p w14:paraId="6316EFA5" w14:textId="77777777" w:rsidR="00B92123" w:rsidRDefault="00B92123" w:rsidP="00B92123">
      <w:pPr>
        <w:ind w:left="360" w:firstLine="720"/>
        <w:rPr>
          <w:rFonts w:ascii="Arial Nova" w:hAnsi="Arial Nova"/>
        </w:rPr>
      </w:pPr>
    </w:p>
    <w:p w14:paraId="47CE15C7" w14:textId="0EDD83D3" w:rsidR="00C44423" w:rsidRPr="006F0A20" w:rsidRDefault="00C44423" w:rsidP="00B92123">
      <w:pPr>
        <w:ind w:left="360" w:firstLine="720"/>
        <w:rPr>
          <w:rFonts w:ascii="Arial Nova" w:eastAsia="Times New Roman" w:hAnsi="Arial Nova" w:cs="Arial"/>
          <w:sz w:val="24"/>
          <w:szCs w:val="24"/>
        </w:rPr>
      </w:pPr>
      <w:r w:rsidRPr="006F0A20">
        <w:rPr>
          <w:rFonts w:ascii="Arial Nova" w:eastAsia="Times New Roman" w:hAnsi="Arial Nova" w:cs="Arial"/>
          <w:sz w:val="24"/>
          <w:szCs w:val="24"/>
        </w:rPr>
        <w:t xml:space="preserve">Adjourned at </w:t>
      </w:r>
      <w:r w:rsidR="00070508" w:rsidRPr="006F0A20">
        <w:rPr>
          <w:rFonts w:ascii="Arial Nova" w:eastAsia="Times New Roman" w:hAnsi="Arial Nova" w:cs="Arial"/>
          <w:sz w:val="24"/>
          <w:szCs w:val="24"/>
        </w:rPr>
        <w:t>10</w:t>
      </w:r>
      <w:r w:rsidR="008E4AB3" w:rsidRPr="006F0A20">
        <w:rPr>
          <w:rFonts w:ascii="Arial Nova" w:eastAsia="Times New Roman" w:hAnsi="Arial Nova" w:cs="Arial"/>
          <w:sz w:val="24"/>
          <w:szCs w:val="24"/>
        </w:rPr>
        <w:t>:</w:t>
      </w:r>
      <w:r w:rsidR="00B92123">
        <w:rPr>
          <w:rFonts w:ascii="Arial Nova" w:eastAsia="Times New Roman" w:hAnsi="Arial Nova" w:cs="Arial"/>
          <w:sz w:val="24"/>
          <w:szCs w:val="24"/>
        </w:rPr>
        <w:t>27</w:t>
      </w:r>
      <w:r w:rsidRPr="006F0A20">
        <w:rPr>
          <w:rFonts w:ascii="Arial Nova" w:eastAsia="Times New Roman" w:hAnsi="Arial Nova" w:cs="Arial"/>
          <w:sz w:val="24"/>
          <w:szCs w:val="24"/>
        </w:rPr>
        <w:t xml:space="preserve"> </w:t>
      </w:r>
      <w:r w:rsidR="00F31147" w:rsidRPr="006F0A20">
        <w:rPr>
          <w:rFonts w:ascii="Arial Nova" w:eastAsia="Times New Roman" w:hAnsi="Arial Nova" w:cs="Arial"/>
          <w:sz w:val="24"/>
          <w:szCs w:val="24"/>
        </w:rPr>
        <w:t>a.m.</w:t>
      </w:r>
    </w:p>
    <w:p w14:paraId="1B7BF146" w14:textId="77777777" w:rsidR="00B92123" w:rsidRDefault="00B92123" w:rsidP="00C44423">
      <w:pPr>
        <w:ind w:left="1080"/>
        <w:rPr>
          <w:rFonts w:ascii="Arial Nova" w:eastAsia="Times New Roman" w:hAnsi="Arial Nova" w:cs="Arial"/>
          <w:sz w:val="24"/>
          <w:szCs w:val="24"/>
        </w:rPr>
      </w:pPr>
    </w:p>
    <w:p w14:paraId="4B1E31BF" w14:textId="77777777" w:rsidR="00B92123" w:rsidRDefault="00B92123" w:rsidP="00C44423">
      <w:pPr>
        <w:ind w:left="1080"/>
        <w:rPr>
          <w:rFonts w:ascii="Arial Nova" w:eastAsia="Times New Roman" w:hAnsi="Arial Nova" w:cs="Arial"/>
          <w:sz w:val="24"/>
          <w:szCs w:val="24"/>
        </w:rPr>
      </w:pPr>
    </w:p>
    <w:p w14:paraId="014A18F1" w14:textId="7CE3D2E2" w:rsidR="00C44423" w:rsidRPr="006F0A20" w:rsidRDefault="00C44423" w:rsidP="00C44423">
      <w:pPr>
        <w:ind w:left="1080"/>
        <w:rPr>
          <w:rFonts w:ascii="Arial Nova" w:eastAsia="Times New Roman" w:hAnsi="Arial Nova" w:cs="Arial"/>
          <w:sz w:val="24"/>
          <w:szCs w:val="24"/>
        </w:rPr>
      </w:pPr>
      <w:r w:rsidRPr="006F0A20">
        <w:rPr>
          <w:rFonts w:ascii="Arial Nova" w:eastAsia="Times New Roman" w:hAnsi="Arial Nova" w:cs="Arial"/>
          <w:sz w:val="24"/>
          <w:szCs w:val="24"/>
        </w:rPr>
        <w:t>Attest</w:t>
      </w:r>
    </w:p>
    <w:p w14:paraId="3C2E052F" w14:textId="16563AE9" w:rsidR="00C44423" w:rsidRPr="006F0A20" w:rsidRDefault="00C44423" w:rsidP="00C44423">
      <w:pPr>
        <w:ind w:left="1080"/>
        <w:rPr>
          <w:rFonts w:ascii="Arial Nova" w:eastAsia="Times New Roman" w:hAnsi="Arial Nova" w:cs="Arial"/>
          <w:sz w:val="24"/>
          <w:szCs w:val="24"/>
        </w:rPr>
      </w:pPr>
    </w:p>
    <w:p w14:paraId="051EBCC9" w14:textId="59702028" w:rsidR="00C44423" w:rsidRPr="006F0A20" w:rsidRDefault="00C44423" w:rsidP="00C44423">
      <w:pPr>
        <w:ind w:left="1080"/>
        <w:rPr>
          <w:rFonts w:ascii="Arial Nova" w:eastAsia="Times New Roman" w:hAnsi="Arial Nova" w:cs="Arial"/>
          <w:sz w:val="24"/>
          <w:szCs w:val="24"/>
        </w:rPr>
      </w:pPr>
      <w:r w:rsidRPr="006F0A20">
        <w:rPr>
          <w:rFonts w:ascii="Arial Nova" w:eastAsia="Times New Roman" w:hAnsi="Arial Nova" w:cs="Arial"/>
          <w:sz w:val="24"/>
          <w:szCs w:val="24"/>
        </w:rPr>
        <w:t>_____________________________________</w:t>
      </w:r>
    </w:p>
    <w:p w14:paraId="148D3523" w14:textId="7DDE81CD" w:rsidR="003045C0" w:rsidRPr="006F0A20" w:rsidRDefault="00C44423" w:rsidP="003045C0">
      <w:pPr>
        <w:rPr>
          <w:rFonts w:ascii="Arial Nova" w:eastAsia="Times New Roman" w:hAnsi="Arial Nova" w:cs="Arial"/>
          <w:sz w:val="24"/>
          <w:szCs w:val="24"/>
        </w:rPr>
      </w:pPr>
      <w:r w:rsidRPr="006F0A20">
        <w:rPr>
          <w:rFonts w:ascii="Arial Nova" w:eastAsia="Times New Roman" w:hAnsi="Arial Nova" w:cs="Arial"/>
          <w:sz w:val="24"/>
          <w:szCs w:val="24"/>
        </w:rPr>
        <w:tab/>
        <w:t xml:space="preserve">      Karin Humiston</w:t>
      </w:r>
    </w:p>
    <w:sectPr w:rsidR="003045C0" w:rsidRPr="006F0A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EBD1B" w14:textId="77777777" w:rsidR="001764D2" w:rsidRDefault="001764D2" w:rsidP="001764D2">
      <w:pPr>
        <w:spacing w:after="0" w:line="240" w:lineRule="auto"/>
      </w:pPr>
      <w:r>
        <w:separator/>
      </w:r>
    </w:p>
  </w:endnote>
  <w:endnote w:type="continuationSeparator" w:id="0">
    <w:p w14:paraId="717627E6" w14:textId="77777777" w:rsidR="001764D2" w:rsidRDefault="001764D2" w:rsidP="0017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2B8F" w14:textId="710EC98D" w:rsidR="00EA7706" w:rsidRDefault="009C5E2D" w:rsidP="009C5E2D">
    <w:pPr>
      <w:pStyle w:val="Footer"/>
      <w:jc w:val="center"/>
    </w:pPr>
    <w:r>
      <w:t>Note:</w:t>
    </w:r>
  </w:p>
  <w:p w14:paraId="5F572C31" w14:textId="54A9CE23" w:rsidR="009C5E2D" w:rsidRDefault="009C5E2D" w:rsidP="009C5E2D">
    <w:pPr>
      <w:pStyle w:val="Footer"/>
      <w:jc w:val="center"/>
    </w:pPr>
    <w:r>
      <w:t xml:space="preserve">These draft meeting minutes have not yet been approved by the Community Corrections Partnership Executive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A7365" w14:textId="77777777" w:rsidR="001764D2" w:rsidRDefault="001764D2" w:rsidP="001764D2">
      <w:pPr>
        <w:spacing w:after="0" w:line="240" w:lineRule="auto"/>
      </w:pPr>
      <w:r>
        <w:separator/>
      </w:r>
    </w:p>
  </w:footnote>
  <w:footnote w:type="continuationSeparator" w:id="0">
    <w:p w14:paraId="5F8358A6" w14:textId="77777777" w:rsidR="001764D2" w:rsidRDefault="001764D2" w:rsidP="0017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B2CA0F7" w14:textId="09818C68" w:rsidR="00EA7706" w:rsidRDefault="00EA7706">
        <w:pPr>
          <w:pStyle w:val="Header"/>
        </w:pPr>
        <w:r>
          <w:t>DRAFT MEETING MINUTES</w:t>
        </w:r>
      </w:p>
      <w:p w14:paraId="49F427BB" w14:textId="7A5C724C" w:rsidR="00EA7706" w:rsidRDefault="00B850B0">
        <w:pPr>
          <w:pStyle w:val="Header"/>
        </w:pPr>
        <w:r>
          <w:t>April</w:t>
        </w:r>
        <w:r w:rsidR="003C383E">
          <w:t xml:space="preserve"> </w:t>
        </w:r>
        <w:r>
          <w:t>17</w:t>
        </w:r>
        <w:r w:rsidR="00EA7706">
          <w:t>, 202</w:t>
        </w:r>
        <w:r w:rsidR="003C383E">
          <w:t>4</w:t>
        </w:r>
      </w:p>
      <w:p w14:paraId="326C1BF9" w14:textId="7879FEB0" w:rsidR="00EA7706" w:rsidRDefault="00EA770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436C47E" w14:textId="696984CA" w:rsidR="006D2CC1" w:rsidRDefault="006D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28B"/>
    <w:multiLevelType w:val="hybridMultilevel"/>
    <w:tmpl w:val="2F7E4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F4C75"/>
    <w:multiLevelType w:val="hybridMultilevel"/>
    <w:tmpl w:val="1B8AEACA"/>
    <w:lvl w:ilvl="0" w:tplc="F4A4F44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212CD"/>
    <w:multiLevelType w:val="hybridMultilevel"/>
    <w:tmpl w:val="3D4275AE"/>
    <w:lvl w:ilvl="0" w:tplc="F8927FBC">
      <w:start w:val="1"/>
      <w:numFmt w:val="decimal"/>
      <w:lvlText w:val="%1."/>
      <w:lvlJc w:val="left"/>
      <w:pPr>
        <w:tabs>
          <w:tab w:val="num" w:pos="360"/>
        </w:tabs>
        <w:ind w:left="0" w:firstLine="0"/>
      </w:pPr>
      <w:rPr>
        <w:rFonts w:ascii="Arial" w:hAnsi="Arial" w:cs="Arial"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3614E6"/>
    <w:multiLevelType w:val="hybridMultilevel"/>
    <w:tmpl w:val="DC983D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141AB"/>
    <w:multiLevelType w:val="hybridMultilevel"/>
    <w:tmpl w:val="417CBB26"/>
    <w:lvl w:ilvl="0" w:tplc="21AC3964">
      <w:start w:val="1"/>
      <w:numFmt w:val="decimal"/>
      <w:lvlText w:val="%1."/>
      <w:lvlJc w:val="left"/>
      <w:pPr>
        <w:ind w:left="360" w:hanging="360"/>
      </w:pPr>
      <w:rPr>
        <w:rFonts w:ascii="Arial" w:hAnsi="Arial" w:cs="Arial"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68197A"/>
    <w:multiLevelType w:val="hybridMultilevel"/>
    <w:tmpl w:val="A270303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9921A8"/>
    <w:multiLevelType w:val="hybridMultilevel"/>
    <w:tmpl w:val="354287A0"/>
    <w:lvl w:ilvl="0" w:tplc="65D40E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290257">
    <w:abstractNumId w:val="2"/>
  </w:num>
  <w:num w:numId="2" w16cid:durableId="1542278208">
    <w:abstractNumId w:val="0"/>
  </w:num>
  <w:num w:numId="3" w16cid:durableId="479659231">
    <w:abstractNumId w:val="4"/>
  </w:num>
  <w:num w:numId="4" w16cid:durableId="1243953721">
    <w:abstractNumId w:val="6"/>
  </w:num>
  <w:num w:numId="5" w16cid:durableId="104157024">
    <w:abstractNumId w:val="7"/>
  </w:num>
  <w:num w:numId="6" w16cid:durableId="2146925112">
    <w:abstractNumId w:val="5"/>
  </w:num>
  <w:num w:numId="7" w16cid:durableId="2012029499">
    <w:abstractNumId w:val="1"/>
  </w:num>
  <w:num w:numId="8" w16cid:durableId="1531649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C0"/>
    <w:rsid w:val="00036141"/>
    <w:rsid w:val="00070508"/>
    <w:rsid w:val="00075A86"/>
    <w:rsid w:val="00091EBD"/>
    <w:rsid w:val="000B5D17"/>
    <w:rsid w:val="000C7016"/>
    <w:rsid w:val="00115069"/>
    <w:rsid w:val="001764D2"/>
    <w:rsid w:val="002A123D"/>
    <w:rsid w:val="002F1A9D"/>
    <w:rsid w:val="003045C0"/>
    <w:rsid w:val="003305F1"/>
    <w:rsid w:val="00342F3F"/>
    <w:rsid w:val="00351990"/>
    <w:rsid w:val="003B2D8A"/>
    <w:rsid w:val="003C383E"/>
    <w:rsid w:val="003C7B8C"/>
    <w:rsid w:val="00454DD6"/>
    <w:rsid w:val="00463977"/>
    <w:rsid w:val="00472C45"/>
    <w:rsid w:val="004A717C"/>
    <w:rsid w:val="004C77B9"/>
    <w:rsid w:val="004E657C"/>
    <w:rsid w:val="005636A0"/>
    <w:rsid w:val="0057422B"/>
    <w:rsid w:val="00574357"/>
    <w:rsid w:val="0058437B"/>
    <w:rsid w:val="005C3CF7"/>
    <w:rsid w:val="005C6F2E"/>
    <w:rsid w:val="005E073C"/>
    <w:rsid w:val="00627283"/>
    <w:rsid w:val="0064288A"/>
    <w:rsid w:val="00651B72"/>
    <w:rsid w:val="00672466"/>
    <w:rsid w:val="00674F06"/>
    <w:rsid w:val="006777B2"/>
    <w:rsid w:val="006B3702"/>
    <w:rsid w:val="006D20B6"/>
    <w:rsid w:val="006D2CC1"/>
    <w:rsid w:val="006F0A20"/>
    <w:rsid w:val="00713B15"/>
    <w:rsid w:val="00715C9F"/>
    <w:rsid w:val="00737750"/>
    <w:rsid w:val="00740D49"/>
    <w:rsid w:val="007F335F"/>
    <w:rsid w:val="00834874"/>
    <w:rsid w:val="00850147"/>
    <w:rsid w:val="00873962"/>
    <w:rsid w:val="008C5620"/>
    <w:rsid w:val="008E4AB3"/>
    <w:rsid w:val="00900C61"/>
    <w:rsid w:val="00914A8F"/>
    <w:rsid w:val="00933085"/>
    <w:rsid w:val="00960D69"/>
    <w:rsid w:val="009A146B"/>
    <w:rsid w:val="009A78B4"/>
    <w:rsid w:val="009B0298"/>
    <w:rsid w:val="009B2DB3"/>
    <w:rsid w:val="009C5E2D"/>
    <w:rsid w:val="009E3906"/>
    <w:rsid w:val="00A04F1C"/>
    <w:rsid w:val="00A44C6E"/>
    <w:rsid w:val="00A57DF4"/>
    <w:rsid w:val="00A744DD"/>
    <w:rsid w:val="00A81FA5"/>
    <w:rsid w:val="00A85508"/>
    <w:rsid w:val="00A90AAE"/>
    <w:rsid w:val="00AC0E62"/>
    <w:rsid w:val="00AE6039"/>
    <w:rsid w:val="00B2207A"/>
    <w:rsid w:val="00B2734F"/>
    <w:rsid w:val="00B850B0"/>
    <w:rsid w:val="00B92123"/>
    <w:rsid w:val="00BA6761"/>
    <w:rsid w:val="00BA6BB6"/>
    <w:rsid w:val="00C27082"/>
    <w:rsid w:val="00C314A2"/>
    <w:rsid w:val="00C35354"/>
    <w:rsid w:val="00C44423"/>
    <w:rsid w:val="00C4792C"/>
    <w:rsid w:val="00C55875"/>
    <w:rsid w:val="00C860DB"/>
    <w:rsid w:val="00CA0CCF"/>
    <w:rsid w:val="00CA13C2"/>
    <w:rsid w:val="00CC70EE"/>
    <w:rsid w:val="00CD6DC3"/>
    <w:rsid w:val="00CE2E51"/>
    <w:rsid w:val="00CE7ADB"/>
    <w:rsid w:val="00CF6407"/>
    <w:rsid w:val="00D841BD"/>
    <w:rsid w:val="00DC7B16"/>
    <w:rsid w:val="00E30CC6"/>
    <w:rsid w:val="00E34A2A"/>
    <w:rsid w:val="00E533D5"/>
    <w:rsid w:val="00E73076"/>
    <w:rsid w:val="00E73B99"/>
    <w:rsid w:val="00E9517C"/>
    <w:rsid w:val="00EA7706"/>
    <w:rsid w:val="00EE0CC5"/>
    <w:rsid w:val="00EF6E44"/>
    <w:rsid w:val="00F01D4B"/>
    <w:rsid w:val="00F10C5F"/>
    <w:rsid w:val="00F31147"/>
    <w:rsid w:val="00F760FE"/>
    <w:rsid w:val="00F867B6"/>
    <w:rsid w:val="00FA485B"/>
    <w:rsid w:val="00FD7328"/>
    <w:rsid w:val="00FE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AAD4"/>
  <w15:chartTrackingRefBased/>
  <w15:docId w15:val="{AB590CCC-06B9-422C-B705-690D2C96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C0"/>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C0"/>
    <w:pPr>
      <w:ind w:left="720"/>
      <w:contextualSpacing/>
    </w:pPr>
  </w:style>
  <w:style w:type="paragraph" w:styleId="Header">
    <w:name w:val="header"/>
    <w:basedOn w:val="Normal"/>
    <w:link w:val="HeaderChar"/>
    <w:uiPriority w:val="99"/>
    <w:unhideWhenUsed/>
    <w:rsid w:val="0017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4D2"/>
  </w:style>
  <w:style w:type="paragraph" w:styleId="Footer">
    <w:name w:val="footer"/>
    <w:basedOn w:val="Normal"/>
    <w:link w:val="FooterChar"/>
    <w:uiPriority w:val="99"/>
    <w:unhideWhenUsed/>
    <w:rsid w:val="0017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4D2"/>
  </w:style>
  <w:style w:type="table" w:styleId="TableGrid">
    <w:name w:val="Table Grid"/>
    <w:basedOn w:val="TableNormal"/>
    <w:uiPriority w:val="39"/>
    <w:rsid w:val="00AE60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4C6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49463">
      <w:bodyDiv w:val="1"/>
      <w:marLeft w:val="0"/>
      <w:marRight w:val="0"/>
      <w:marTop w:val="0"/>
      <w:marBottom w:val="0"/>
      <w:divBdr>
        <w:top w:val="none" w:sz="0" w:space="0" w:color="auto"/>
        <w:left w:val="none" w:sz="0" w:space="0" w:color="auto"/>
        <w:bottom w:val="none" w:sz="0" w:space="0" w:color="auto"/>
        <w:right w:val="none" w:sz="0" w:space="0" w:color="auto"/>
      </w:divBdr>
    </w:div>
    <w:div w:id="11232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Wagner</dc:creator>
  <cp:keywords/>
  <dc:description/>
  <cp:lastModifiedBy>Jeff Mills</cp:lastModifiedBy>
  <cp:revision>3</cp:revision>
  <cp:lastPrinted>2023-07-10T21:10:00Z</cp:lastPrinted>
  <dcterms:created xsi:type="dcterms:W3CDTF">2024-08-15T21:23:00Z</dcterms:created>
  <dcterms:modified xsi:type="dcterms:W3CDTF">2024-08-15T21:59:00Z</dcterms:modified>
</cp:coreProperties>
</file>